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58806" w14:textId="77777777" w:rsidR="00754E0D" w:rsidRDefault="00754E0D" w:rsidP="00754E0D">
      <w:pPr>
        <w:jc w:val="right"/>
        <w:outlineLvl w:val="0"/>
        <w:rPr>
          <w:b/>
          <w:caps/>
        </w:rPr>
      </w:pPr>
    </w:p>
    <w:p w14:paraId="2F703EB9" w14:textId="77777777" w:rsidR="00005376" w:rsidRDefault="00005376" w:rsidP="00754E0D">
      <w:pPr>
        <w:jc w:val="center"/>
        <w:outlineLvl w:val="0"/>
        <w:rPr>
          <w:b/>
          <w:caps/>
        </w:rPr>
      </w:pPr>
      <w:bookmarkStart w:id="0" w:name="_GoBack"/>
      <w:r w:rsidRPr="006A35A9">
        <w:rPr>
          <w:b/>
          <w:caps/>
        </w:rPr>
        <w:t>Õppeainete ülekandmise taotlus</w:t>
      </w:r>
    </w:p>
    <w:bookmarkEnd w:id="0"/>
    <w:p w14:paraId="0023124F" w14:textId="77777777" w:rsidR="00005376" w:rsidRPr="00EE119F" w:rsidRDefault="00005376" w:rsidP="00EE119F">
      <w:pPr>
        <w:pStyle w:val="Vahedeta"/>
        <w:rPr>
          <w:b/>
        </w:rPr>
      </w:pPr>
      <w:r w:rsidRPr="00EE119F">
        <w:rPr>
          <w:b/>
        </w:rPr>
        <w:t>Taotleja ee</w:t>
      </w:r>
      <w:r w:rsidR="00350B10" w:rsidRPr="00EE119F">
        <w:rPr>
          <w:b/>
        </w:rPr>
        <w:t>s</w:t>
      </w:r>
      <w:r w:rsidRPr="00EE119F">
        <w:rPr>
          <w:b/>
        </w:rPr>
        <w:t>- j</w:t>
      </w:r>
      <w:r w:rsidR="00350B10" w:rsidRPr="00EE119F">
        <w:rPr>
          <w:b/>
        </w:rPr>
        <w:t>a perekonnanimi:</w:t>
      </w:r>
    </w:p>
    <w:p w14:paraId="5C81FEAB" w14:textId="77777777" w:rsidR="00EE119F" w:rsidRDefault="00EE119F" w:rsidP="00EE119F">
      <w:pPr>
        <w:pStyle w:val="Vahedeta"/>
        <w:rPr>
          <w:b/>
        </w:rPr>
      </w:pPr>
      <w:r w:rsidRPr="00EE119F">
        <w:rPr>
          <w:b/>
        </w:rPr>
        <w:t>Õppegrup</w:t>
      </w:r>
      <w:r>
        <w:rPr>
          <w:b/>
        </w:rPr>
        <w:t>p</w:t>
      </w:r>
    </w:p>
    <w:p w14:paraId="0213D924" w14:textId="77777777" w:rsidR="00EE119F" w:rsidRPr="00EE119F" w:rsidRDefault="00EE119F" w:rsidP="00EE119F">
      <w:pPr>
        <w:pStyle w:val="Vahedeta"/>
        <w:rPr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23"/>
        <w:gridCol w:w="803"/>
        <w:gridCol w:w="1150"/>
        <w:gridCol w:w="2070"/>
        <w:gridCol w:w="2160"/>
        <w:gridCol w:w="946"/>
        <w:gridCol w:w="1979"/>
        <w:gridCol w:w="1205"/>
        <w:gridCol w:w="1270"/>
      </w:tblGrid>
      <w:tr w:rsidR="008F45FE" w14:paraId="771BA797" w14:textId="77777777" w:rsidTr="00EE119F">
        <w:tc>
          <w:tcPr>
            <w:tcW w:w="8928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14:paraId="4E7DF4F9" w14:textId="77777777" w:rsidR="00005376" w:rsidRPr="00EE119F" w:rsidRDefault="008231A4" w:rsidP="00EE119F">
            <w:pPr>
              <w:jc w:val="center"/>
              <w:rPr>
                <w:b/>
              </w:rPr>
            </w:pPr>
            <w:r w:rsidRPr="00EE119F">
              <w:rPr>
                <w:b/>
              </w:rPr>
              <w:t>TAOTLUSALU</w:t>
            </w:r>
            <w:r w:rsidR="008F45FE" w:rsidRPr="00EE119F">
              <w:rPr>
                <w:b/>
              </w:rPr>
              <w:t>SED ÕPPEAINED</w:t>
            </w:r>
          </w:p>
          <w:p w14:paraId="512BC575" w14:textId="77777777" w:rsidR="00754E0D" w:rsidRPr="00754E0D" w:rsidRDefault="00754E0D" w:rsidP="00EE119F">
            <w:pPr>
              <w:jc w:val="center"/>
            </w:pPr>
            <w:r w:rsidRPr="00754E0D">
              <w:t>(täidab taotleja)</w:t>
            </w:r>
          </w:p>
        </w:tc>
        <w:tc>
          <w:tcPr>
            <w:tcW w:w="5400" w:type="dxa"/>
            <w:gridSpan w:val="4"/>
            <w:tcBorders>
              <w:left w:val="single" w:sz="24" w:space="0" w:color="auto"/>
            </w:tcBorders>
            <w:shd w:val="clear" w:color="auto" w:fill="auto"/>
          </w:tcPr>
          <w:p w14:paraId="1742F18C" w14:textId="77777777" w:rsidR="00005376" w:rsidRPr="00EE119F" w:rsidRDefault="008F45FE" w:rsidP="00EE119F">
            <w:pPr>
              <w:jc w:val="center"/>
              <w:rPr>
                <w:b/>
              </w:rPr>
            </w:pPr>
            <w:r w:rsidRPr="00EE119F">
              <w:rPr>
                <w:b/>
              </w:rPr>
              <w:t>OTSUS</w:t>
            </w:r>
          </w:p>
          <w:p w14:paraId="7E394BBE" w14:textId="77777777" w:rsidR="008F45FE" w:rsidRPr="008F45FE" w:rsidRDefault="008F45FE" w:rsidP="00EE119F">
            <w:pPr>
              <w:jc w:val="center"/>
            </w:pPr>
          </w:p>
        </w:tc>
      </w:tr>
      <w:tr w:rsidR="008231A4" w14:paraId="77F8EA88" w14:textId="77777777" w:rsidTr="00EE119F">
        <w:tc>
          <w:tcPr>
            <w:tcW w:w="2022" w:type="dxa"/>
            <w:shd w:val="clear" w:color="auto" w:fill="auto"/>
            <w:vAlign w:val="center"/>
          </w:tcPr>
          <w:p w14:paraId="7AF93786" w14:textId="77777777" w:rsidR="00754E0D" w:rsidRDefault="00754E0D" w:rsidP="00EE119F">
            <w:pPr>
              <w:jc w:val="center"/>
            </w:pPr>
            <w:r>
              <w:t>Ülekantava</w:t>
            </w:r>
          </w:p>
          <w:p w14:paraId="45D410A2" w14:textId="77777777" w:rsidR="005E6F41" w:rsidRPr="008231A4" w:rsidRDefault="00754E0D" w:rsidP="00EE119F">
            <w:pPr>
              <w:jc w:val="center"/>
            </w:pPr>
            <w:r w:rsidRPr="00894940">
              <w:t>õ</w:t>
            </w:r>
            <w:r w:rsidR="008F45FE" w:rsidRPr="00894940">
              <w:t>ppeaine</w:t>
            </w:r>
            <w:r w:rsidR="008F45FE" w:rsidRPr="008231A4">
              <w:t xml:space="preserve"> nimetus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38EE18D" w14:textId="77777777" w:rsidR="005E6F41" w:rsidRPr="008231A4" w:rsidRDefault="008F45FE" w:rsidP="00EE119F">
            <w:pPr>
              <w:jc w:val="center"/>
            </w:pPr>
            <w:r w:rsidRPr="008231A4">
              <w:t>Maht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B6FE219" w14:textId="77777777" w:rsidR="005E6F41" w:rsidRPr="008231A4" w:rsidRDefault="008F45FE" w:rsidP="00EE119F">
            <w:pPr>
              <w:jc w:val="center"/>
            </w:pPr>
            <w:r w:rsidRPr="008231A4">
              <w:t>Hinne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41A6EF" w14:textId="77777777" w:rsidR="005E6F41" w:rsidRPr="008231A4" w:rsidRDefault="008F45FE" w:rsidP="00EE119F">
            <w:pPr>
              <w:jc w:val="center"/>
            </w:pPr>
            <w:r w:rsidRPr="008231A4">
              <w:t>Kuupäev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ADEE19" w14:textId="77777777" w:rsidR="005E6F41" w:rsidRPr="008231A4" w:rsidRDefault="008F45FE" w:rsidP="00EE119F">
            <w:pPr>
              <w:jc w:val="center"/>
            </w:pPr>
            <w:r w:rsidRPr="008231A4">
              <w:t>Õppeasutus</w:t>
            </w:r>
          </w:p>
          <w:p w14:paraId="469415AA" w14:textId="77777777" w:rsidR="008F45FE" w:rsidRPr="008231A4" w:rsidRDefault="008F45FE" w:rsidP="00EE119F">
            <w:pPr>
              <w:jc w:val="center"/>
            </w:pPr>
            <w:r w:rsidRPr="008231A4">
              <w:t>(õpetaja/õppejõud)</w:t>
            </w:r>
          </w:p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0FF9C4" w14:textId="77777777" w:rsidR="005E6F41" w:rsidRDefault="0034629A" w:rsidP="00EE119F">
            <w:pPr>
              <w:jc w:val="center"/>
            </w:pPr>
            <w:r>
              <w:t>Taotletav OTMK</w:t>
            </w:r>
            <w:r w:rsidR="008F45FE" w:rsidRPr="008231A4">
              <w:t xml:space="preserve"> </w:t>
            </w:r>
            <w:r w:rsidR="00754E0D" w:rsidRPr="008231A4">
              <w:t>moodul</w:t>
            </w:r>
            <w:r w:rsidR="00754E0D">
              <w:t>/</w:t>
            </w:r>
            <w:r w:rsidR="00754E0D" w:rsidRPr="008231A4">
              <w:t xml:space="preserve"> </w:t>
            </w:r>
            <w:r w:rsidR="008F45FE" w:rsidRPr="008231A4">
              <w:t>õppeaine</w:t>
            </w:r>
            <w:r w:rsidR="00754E0D">
              <w:t>/</w:t>
            </w:r>
          </w:p>
          <w:p w14:paraId="11EDBA55" w14:textId="77777777" w:rsidR="00754E0D" w:rsidRPr="008231A4" w:rsidRDefault="00754E0D" w:rsidP="00EE119F">
            <w:pPr>
              <w:jc w:val="center"/>
            </w:pPr>
            <w:r>
              <w:t>teema</w:t>
            </w:r>
          </w:p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121875" w14:textId="77777777" w:rsidR="005E6F41" w:rsidRPr="008231A4" w:rsidRDefault="008F45FE" w:rsidP="00EE119F">
            <w:pPr>
              <w:jc w:val="center"/>
            </w:pPr>
            <w:r w:rsidRPr="008231A4">
              <w:t>Ei kanta üle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9412895" w14:textId="77777777" w:rsidR="005E6F41" w:rsidRDefault="0034629A" w:rsidP="00EE119F">
            <w:r>
              <w:t xml:space="preserve">Arvestatud OTMK </w:t>
            </w:r>
            <w:r w:rsidR="00EE119F">
              <w:t>:</w:t>
            </w:r>
          </w:p>
          <w:p w14:paraId="73BE9B11" w14:textId="77777777" w:rsidR="00EE119F" w:rsidRPr="00EE119F" w:rsidRDefault="00EE119F" w:rsidP="00EE119F">
            <w:pPr>
              <w:rPr>
                <w:b/>
              </w:rPr>
            </w:pPr>
            <w:r w:rsidRPr="00EE119F">
              <w:rPr>
                <w:b/>
              </w:rPr>
              <w:t>Moodul</w:t>
            </w:r>
          </w:p>
          <w:p w14:paraId="724FCB31" w14:textId="77777777" w:rsidR="00EE119F" w:rsidRPr="00EE119F" w:rsidRDefault="00EE119F" w:rsidP="00EE119F">
            <w:pPr>
              <w:rPr>
                <w:b/>
              </w:rPr>
            </w:pPr>
            <w:r w:rsidRPr="00EE119F">
              <w:rPr>
                <w:b/>
              </w:rPr>
              <w:t>Õppeaine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3305EB" w14:textId="77777777" w:rsidR="00433BCB" w:rsidRPr="008231A4" w:rsidRDefault="00EE119F" w:rsidP="00EE119F">
            <w:pPr>
              <w:jc w:val="center"/>
            </w:pPr>
            <w:r>
              <w:t>Õpetaja allkiri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276F099" w14:textId="77777777" w:rsidR="005E6F41" w:rsidRPr="008231A4" w:rsidRDefault="00EE119F" w:rsidP="00EE119F">
            <w:pPr>
              <w:jc w:val="center"/>
            </w:pPr>
            <w:r>
              <w:t>Kuupäev</w:t>
            </w:r>
          </w:p>
        </w:tc>
      </w:tr>
      <w:tr w:rsidR="00EE119F" w14:paraId="49CF3A8B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234A5227" w14:textId="437A26CA" w:rsidR="005E6F41" w:rsidRDefault="005E6F41"/>
        </w:tc>
        <w:tc>
          <w:tcPr>
            <w:tcW w:w="723" w:type="dxa"/>
            <w:shd w:val="clear" w:color="auto" w:fill="auto"/>
          </w:tcPr>
          <w:p w14:paraId="753E67A0" w14:textId="2359B4CF" w:rsidR="005E6F41" w:rsidRDefault="005E6F41"/>
        </w:tc>
        <w:tc>
          <w:tcPr>
            <w:tcW w:w="803" w:type="dxa"/>
            <w:shd w:val="clear" w:color="auto" w:fill="auto"/>
          </w:tcPr>
          <w:p w14:paraId="761A4D92" w14:textId="56A56D29" w:rsidR="005E6F41" w:rsidRDefault="005E6F41"/>
        </w:tc>
        <w:tc>
          <w:tcPr>
            <w:tcW w:w="1150" w:type="dxa"/>
            <w:shd w:val="clear" w:color="auto" w:fill="auto"/>
          </w:tcPr>
          <w:p w14:paraId="6A1EE255" w14:textId="7287967F" w:rsidR="005E6F41" w:rsidRDefault="005E6F41"/>
        </w:tc>
        <w:tc>
          <w:tcPr>
            <w:tcW w:w="2070" w:type="dxa"/>
            <w:shd w:val="clear" w:color="auto" w:fill="auto"/>
          </w:tcPr>
          <w:p w14:paraId="3DDDC04E" w14:textId="7782DDE5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7F27399D" w14:textId="20F87A91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1EDA2E9A" w14:textId="77777777" w:rsidR="005E6F41" w:rsidRDefault="005E6F41"/>
        </w:tc>
        <w:tc>
          <w:tcPr>
            <w:tcW w:w="1979" w:type="dxa"/>
            <w:shd w:val="clear" w:color="auto" w:fill="auto"/>
          </w:tcPr>
          <w:p w14:paraId="333A9972" w14:textId="77777777" w:rsidR="005E6F41" w:rsidRDefault="005E6F41"/>
        </w:tc>
        <w:tc>
          <w:tcPr>
            <w:tcW w:w="1205" w:type="dxa"/>
            <w:shd w:val="clear" w:color="auto" w:fill="auto"/>
          </w:tcPr>
          <w:p w14:paraId="6A1D7989" w14:textId="77777777" w:rsidR="005E6F41" w:rsidRDefault="005E6F41"/>
        </w:tc>
        <w:tc>
          <w:tcPr>
            <w:tcW w:w="1270" w:type="dxa"/>
            <w:shd w:val="clear" w:color="auto" w:fill="auto"/>
          </w:tcPr>
          <w:p w14:paraId="07CC75C8" w14:textId="77777777" w:rsidR="005E6F41" w:rsidRDefault="005E6F41"/>
        </w:tc>
      </w:tr>
      <w:tr w:rsidR="00EE119F" w14:paraId="74873AEC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2E05CBE0" w14:textId="23DEBA12" w:rsidR="005E6F41" w:rsidRDefault="005E6F41"/>
        </w:tc>
        <w:tc>
          <w:tcPr>
            <w:tcW w:w="723" w:type="dxa"/>
            <w:shd w:val="clear" w:color="auto" w:fill="auto"/>
          </w:tcPr>
          <w:p w14:paraId="2F6B2100" w14:textId="1AFAD589" w:rsidR="005E6F41" w:rsidRDefault="005E6F41"/>
        </w:tc>
        <w:tc>
          <w:tcPr>
            <w:tcW w:w="803" w:type="dxa"/>
            <w:shd w:val="clear" w:color="auto" w:fill="auto"/>
          </w:tcPr>
          <w:p w14:paraId="3BDDC18F" w14:textId="7B80E5BF" w:rsidR="005E6F41" w:rsidRDefault="005E6F41"/>
        </w:tc>
        <w:tc>
          <w:tcPr>
            <w:tcW w:w="1150" w:type="dxa"/>
            <w:shd w:val="clear" w:color="auto" w:fill="auto"/>
          </w:tcPr>
          <w:p w14:paraId="45576C81" w14:textId="09CC3E5B" w:rsidR="005E6F41" w:rsidRDefault="005E6F41"/>
        </w:tc>
        <w:tc>
          <w:tcPr>
            <w:tcW w:w="2070" w:type="dxa"/>
            <w:shd w:val="clear" w:color="auto" w:fill="auto"/>
          </w:tcPr>
          <w:p w14:paraId="45EA7DBC" w14:textId="6515A0F2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4FE66C37" w14:textId="402EF910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55D2486E" w14:textId="77777777" w:rsidR="005E6F41" w:rsidRDefault="005E6F41"/>
        </w:tc>
        <w:tc>
          <w:tcPr>
            <w:tcW w:w="1979" w:type="dxa"/>
            <w:shd w:val="clear" w:color="auto" w:fill="auto"/>
          </w:tcPr>
          <w:p w14:paraId="7F31849D" w14:textId="77777777" w:rsidR="005E6F41" w:rsidRDefault="005E6F41"/>
        </w:tc>
        <w:tc>
          <w:tcPr>
            <w:tcW w:w="1205" w:type="dxa"/>
            <w:shd w:val="clear" w:color="auto" w:fill="auto"/>
          </w:tcPr>
          <w:p w14:paraId="29B98761" w14:textId="77777777" w:rsidR="005E6F41" w:rsidRDefault="005E6F41"/>
        </w:tc>
        <w:tc>
          <w:tcPr>
            <w:tcW w:w="1270" w:type="dxa"/>
            <w:shd w:val="clear" w:color="auto" w:fill="auto"/>
          </w:tcPr>
          <w:p w14:paraId="4D8B4FF5" w14:textId="77777777" w:rsidR="005E6F41" w:rsidRDefault="005E6F41"/>
        </w:tc>
      </w:tr>
      <w:tr w:rsidR="00EE119F" w14:paraId="25ACC8AF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02EC7689" w14:textId="468137DF" w:rsidR="005E6F41" w:rsidRDefault="005E6F41"/>
        </w:tc>
        <w:tc>
          <w:tcPr>
            <w:tcW w:w="723" w:type="dxa"/>
            <w:shd w:val="clear" w:color="auto" w:fill="auto"/>
          </w:tcPr>
          <w:p w14:paraId="448C108E" w14:textId="4DFEE417" w:rsidR="005E6F41" w:rsidRDefault="005E6F41"/>
        </w:tc>
        <w:tc>
          <w:tcPr>
            <w:tcW w:w="803" w:type="dxa"/>
            <w:shd w:val="clear" w:color="auto" w:fill="auto"/>
          </w:tcPr>
          <w:p w14:paraId="4C63E690" w14:textId="575E0BFE" w:rsidR="005E6F41" w:rsidRDefault="005E6F41"/>
        </w:tc>
        <w:tc>
          <w:tcPr>
            <w:tcW w:w="1150" w:type="dxa"/>
            <w:shd w:val="clear" w:color="auto" w:fill="auto"/>
          </w:tcPr>
          <w:p w14:paraId="2F90FE07" w14:textId="50293188" w:rsidR="005E6F41" w:rsidRDefault="005E6F41"/>
        </w:tc>
        <w:tc>
          <w:tcPr>
            <w:tcW w:w="2070" w:type="dxa"/>
            <w:shd w:val="clear" w:color="auto" w:fill="auto"/>
          </w:tcPr>
          <w:p w14:paraId="686E129B" w14:textId="18715DD3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61CCA9C2" w14:textId="3294FB17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0399756F" w14:textId="77777777" w:rsidR="005E6F41" w:rsidRDefault="005E6F41"/>
        </w:tc>
        <w:tc>
          <w:tcPr>
            <w:tcW w:w="1979" w:type="dxa"/>
            <w:shd w:val="clear" w:color="auto" w:fill="auto"/>
          </w:tcPr>
          <w:p w14:paraId="313AE3C4" w14:textId="77777777" w:rsidR="005E6F41" w:rsidRPr="00EE119F" w:rsidRDefault="005E6F41">
            <w:pPr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</w:tcPr>
          <w:p w14:paraId="3B4091C6" w14:textId="77777777" w:rsidR="005E6F41" w:rsidRDefault="005E6F41"/>
        </w:tc>
        <w:tc>
          <w:tcPr>
            <w:tcW w:w="1270" w:type="dxa"/>
            <w:shd w:val="clear" w:color="auto" w:fill="auto"/>
          </w:tcPr>
          <w:p w14:paraId="37251BEB" w14:textId="77777777" w:rsidR="005E6F41" w:rsidRDefault="005E6F41"/>
        </w:tc>
      </w:tr>
      <w:tr w:rsidR="00EE119F" w14:paraId="10B5E05F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709BB1E5" w14:textId="782EFDEF" w:rsidR="005E6F41" w:rsidRDefault="005E6F41"/>
        </w:tc>
        <w:tc>
          <w:tcPr>
            <w:tcW w:w="723" w:type="dxa"/>
            <w:shd w:val="clear" w:color="auto" w:fill="auto"/>
          </w:tcPr>
          <w:p w14:paraId="2004939B" w14:textId="68C211BA" w:rsidR="005E6F41" w:rsidRDefault="005E6F41"/>
        </w:tc>
        <w:tc>
          <w:tcPr>
            <w:tcW w:w="803" w:type="dxa"/>
            <w:shd w:val="clear" w:color="auto" w:fill="auto"/>
          </w:tcPr>
          <w:p w14:paraId="6A9F6D0F" w14:textId="217D8E1F" w:rsidR="005E6F41" w:rsidRDefault="005E6F41"/>
        </w:tc>
        <w:tc>
          <w:tcPr>
            <w:tcW w:w="1150" w:type="dxa"/>
            <w:shd w:val="clear" w:color="auto" w:fill="auto"/>
          </w:tcPr>
          <w:p w14:paraId="0127CACB" w14:textId="0B42ECA8" w:rsidR="005E6F41" w:rsidRDefault="005E6F41"/>
        </w:tc>
        <w:tc>
          <w:tcPr>
            <w:tcW w:w="2070" w:type="dxa"/>
            <w:shd w:val="clear" w:color="auto" w:fill="auto"/>
          </w:tcPr>
          <w:p w14:paraId="6E9B8843" w14:textId="24347395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5FC76D39" w14:textId="664946F8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00B604E5" w14:textId="77777777" w:rsidR="005E6F41" w:rsidRDefault="005E6F41"/>
        </w:tc>
        <w:tc>
          <w:tcPr>
            <w:tcW w:w="1979" w:type="dxa"/>
            <w:shd w:val="clear" w:color="auto" w:fill="auto"/>
          </w:tcPr>
          <w:p w14:paraId="61E668DB" w14:textId="77777777" w:rsidR="005E6F41" w:rsidRDefault="005E6F41"/>
        </w:tc>
        <w:tc>
          <w:tcPr>
            <w:tcW w:w="1205" w:type="dxa"/>
            <w:shd w:val="clear" w:color="auto" w:fill="auto"/>
          </w:tcPr>
          <w:p w14:paraId="5F518515" w14:textId="77777777" w:rsidR="005E6F41" w:rsidRDefault="005E6F41"/>
        </w:tc>
        <w:tc>
          <w:tcPr>
            <w:tcW w:w="1270" w:type="dxa"/>
            <w:shd w:val="clear" w:color="auto" w:fill="auto"/>
          </w:tcPr>
          <w:p w14:paraId="556B4EAB" w14:textId="77777777" w:rsidR="005E6F41" w:rsidRDefault="005E6F41"/>
        </w:tc>
      </w:tr>
      <w:tr w:rsidR="00EE119F" w14:paraId="5FED819D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2C6D65B8" w14:textId="5B9D88FF" w:rsidR="005E6F41" w:rsidRDefault="005E6F41"/>
        </w:tc>
        <w:tc>
          <w:tcPr>
            <w:tcW w:w="723" w:type="dxa"/>
            <w:shd w:val="clear" w:color="auto" w:fill="auto"/>
          </w:tcPr>
          <w:p w14:paraId="7BE40913" w14:textId="23C870D6" w:rsidR="005E6F41" w:rsidRDefault="005E6F41"/>
        </w:tc>
        <w:tc>
          <w:tcPr>
            <w:tcW w:w="803" w:type="dxa"/>
            <w:shd w:val="clear" w:color="auto" w:fill="auto"/>
          </w:tcPr>
          <w:p w14:paraId="763D17CF" w14:textId="183AD34A" w:rsidR="005E6F41" w:rsidRDefault="005E6F41"/>
        </w:tc>
        <w:tc>
          <w:tcPr>
            <w:tcW w:w="1150" w:type="dxa"/>
            <w:shd w:val="clear" w:color="auto" w:fill="auto"/>
          </w:tcPr>
          <w:p w14:paraId="20C74E6C" w14:textId="333F2352" w:rsidR="005E6F41" w:rsidRDefault="005E6F41"/>
        </w:tc>
        <w:tc>
          <w:tcPr>
            <w:tcW w:w="2070" w:type="dxa"/>
            <w:shd w:val="clear" w:color="auto" w:fill="auto"/>
          </w:tcPr>
          <w:p w14:paraId="19184035" w14:textId="0A77DBFD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5263E2DB" w14:textId="3DD0B335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5D02CED6" w14:textId="77777777" w:rsidR="005E6F41" w:rsidRDefault="005E6F41"/>
        </w:tc>
        <w:tc>
          <w:tcPr>
            <w:tcW w:w="1979" w:type="dxa"/>
            <w:shd w:val="clear" w:color="auto" w:fill="auto"/>
          </w:tcPr>
          <w:p w14:paraId="4FC5DB6E" w14:textId="77777777" w:rsidR="005E6F41" w:rsidRDefault="005E6F41"/>
        </w:tc>
        <w:tc>
          <w:tcPr>
            <w:tcW w:w="1205" w:type="dxa"/>
            <w:shd w:val="clear" w:color="auto" w:fill="auto"/>
          </w:tcPr>
          <w:p w14:paraId="747FF62E" w14:textId="77777777" w:rsidR="005E6F41" w:rsidRDefault="005E6F41"/>
        </w:tc>
        <w:tc>
          <w:tcPr>
            <w:tcW w:w="1270" w:type="dxa"/>
            <w:shd w:val="clear" w:color="auto" w:fill="auto"/>
          </w:tcPr>
          <w:p w14:paraId="6C144023" w14:textId="77777777" w:rsidR="005E6F41" w:rsidRDefault="005E6F41"/>
        </w:tc>
      </w:tr>
      <w:tr w:rsidR="00EE119F" w14:paraId="3D0F949D" w14:textId="77777777" w:rsidTr="00EE119F">
        <w:trPr>
          <w:trHeight w:val="340"/>
        </w:trPr>
        <w:tc>
          <w:tcPr>
            <w:tcW w:w="2022" w:type="dxa"/>
            <w:shd w:val="clear" w:color="auto" w:fill="auto"/>
          </w:tcPr>
          <w:p w14:paraId="35924A77" w14:textId="00EF237F" w:rsidR="005E6F41" w:rsidRDefault="005E6F41"/>
        </w:tc>
        <w:tc>
          <w:tcPr>
            <w:tcW w:w="723" w:type="dxa"/>
            <w:shd w:val="clear" w:color="auto" w:fill="auto"/>
          </w:tcPr>
          <w:p w14:paraId="483F7652" w14:textId="5DBB9926" w:rsidR="005E6F41" w:rsidRDefault="005E6F41"/>
        </w:tc>
        <w:tc>
          <w:tcPr>
            <w:tcW w:w="803" w:type="dxa"/>
            <w:shd w:val="clear" w:color="auto" w:fill="auto"/>
          </w:tcPr>
          <w:p w14:paraId="45AAFF61" w14:textId="1EE8A2D5" w:rsidR="005E6F41" w:rsidRDefault="005E6F41"/>
        </w:tc>
        <w:tc>
          <w:tcPr>
            <w:tcW w:w="1150" w:type="dxa"/>
            <w:shd w:val="clear" w:color="auto" w:fill="auto"/>
          </w:tcPr>
          <w:p w14:paraId="4C14130A" w14:textId="47AEFB39" w:rsidR="005E6F41" w:rsidRDefault="005E6F41"/>
        </w:tc>
        <w:tc>
          <w:tcPr>
            <w:tcW w:w="2070" w:type="dxa"/>
            <w:shd w:val="clear" w:color="auto" w:fill="auto"/>
          </w:tcPr>
          <w:p w14:paraId="392B4891" w14:textId="496520FA" w:rsidR="005E6F41" w:rsidRDefault="005E6F41"/>
        </w:tc>
        <w:tc>
          <w:tcPr>
            <w:tcW w:w="2160" w:type="dxa"/>
            <w:tcBorders>
              <w:right w:val="single" w:sz="24" w:space="0" w:color="auto"/>
            </w:tcBorders>
            <w:shd w:val="clear" w:color="auto" w:fill="auto"/>
          </w:tcPr>
          <w:p w14:paraId="4C8BA5A9" w14:textId="459D94E0" w:rsidR="005E6F41" w:rsidRDefault="005E6F41"/>
        </w:tc>
        <w:tc>
          <w:tcPr>
            <w:tcW w:w="946" w:type="dxa"/>
            <w:tcBorders>
              <w:left w:val="single" w:sz="24" w:space="0" w:color="auto"/>
            </w:tcBorders>
            <w:shd w:val="clear" w:color="auto" w:fill="auto"/>
          </w:tcPr>
          <w:p w14:paraId="245F2D12" w14:textId="77777777" w:rsidR="005E6F41" w:rsidRDefault="005E6F41"/>
        </w:tc>
        <w:tc>
          <w:tcPr>
            <w:tcW w:w="1979" w:type="dxa"/>
            <w:shd w:val="clear" w:color="auto" w:fill="auto"/>
          </w:tcPr>
          <w:p w14:paraId="7250DBDC" w14:textId="77777777" w:rsidR="005E6F41" w:rsidRDefault="005E6F41"/>
        </w:tc>
        <w:tc>
          <w:tcPr>
            <w:tcW w:w="1205" w:type="dxa"/>
            <w:shd w:val="clear" w:color="auto" w:fill="auto"/>
          </w:tcPr>
          <w:p w14:paraId="230F7C56" w14:textId="77777777" w:rsidR="005E6F41" w:rsidRDefault="005E6F41"/>
        </w:tc>
        <w:tc>
          <w:tcPr>
            <w:tcW w:w="1270" w:type="dxa"/>
            <w:shd w:val="clear" w:color="auto" w:fill="auto"/>
          </w:tcPr>
          <w:p w14:paraId="2421BAFF" w14:textId="77777777" w:rsidR="005E6F41" w:rsidRDefault="005E6F41"/>
        </w:tc>
      </w:tr>
    </w:tbl>
    <w:p w14:paraId="19C52BEC" w14:textId="77777777" w:rsidR="005526A6" w:rsidRDefault="00754E0D">
      <w:r>
        <w:t>Vajadusel lisada ridu</w:t>
      </w:r>
    </w:p>
    <w:p w14:paraId="3C32AAE4" w14:textId="77777777" w:rsidR="005E6F41" w:rsidRDefault="005E6F41" w:rsidP="00350B10">
      <w:pPr>
        <w:spacing w:before="240"/>
        <w:rPr>
          <w:b/>
        </w:rPr>
      </w:pPr>
      <w:r>
        <w:rPr>
          <w:b/>
        </w:rPr>
        <w:t>Kinnitan esitatud andmete õig</w:t>
      </w:r>
      <w:r w:rsidR="008F45FE">
        <w:rPr>
          <w:b/>
        </w:rPr>
        <w:t>s</w:t>
      </w:r>
      <w:r w:rsidR="00894940">
        <w:rPr>
          <w:b/>
        </w:rPr>
        <w:t>ust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5E6F41" w:rsidRPr="00EE119F" w14:paraId="772C9E68" w14:textId="77777777" w:rsidTr="00EE119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ED2C278" w14:textId="38532911" w:rsidR="005E6F41" w:rsidRPr="00EE119F" w:rsidRDefault="008F45FE" w:rsidP="00350B10">
            <w:pPr>
              <w:rPr>
                <w:b/>
              </w:rPr>
            </w:pPr>
            <w:r w:rsidRPr="00EE119F">
              <w:rPr>
                <w:b/>
              </w:rPr>
              <w:t>Kuupäev:</w:t>
            </w:r>
            <w:r w:rsidR="00A960F3">
              <w:rPr>
                <w:b/>
              </w:rPr>
              <w:t xml:space="preserve"> 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67B6708" w14:textId="52BFBE68" w:rsidR="008F45FE" w:rsidRPr="00EE119F" w:rsidRDefault="008F45FE" w:rsidP="00350B10">
            <w:pPr>
              <w:rPr>
                <w:b/>
              </w:rPr>
            </w:pPr>
            <w:r w:rsidRPr="00EE119F">
              <w:rPr>
                <w:b/>
              </w:rPr>
              <w:t>Taotleja allkiri:</w:t>
            </w:r>
            <w:r w:rsidR="003B6855">
              <w:rPr>
                <w:b/>
              </w:rPr>
              <w:t xml:space="preserve"> </w:t>
            </w:r>
          </w:p>
        </w:tc>
      </w:tr>
    </w:tbl>
    <w:p w14:paraId="05C5E968" w14:textId="77777777" w:rsidR="008F45FE" w:rsidRDefault="008F45FE" w:rsidP="00350B10">
      <w:pPr>
        <w:spacing w:before="240"/>
        <w:rPr>
          <w:b/>
        </w:rPr>
      </w:pPr>
      <w:r>
        <w:rPr>
          <w:b/>
        </w:rPr>
        <w:t>OTSUSE KINNITUS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260"/>
      </w:tblGrid>
      <w:tr w:rsidR="005E6F41" w:rsidRPr="00EE119F" w14:paraId="5CF4BF20" w14:textId="77777777" w:rsidTr="00EE119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1497E45F" w14:textId="77777777" w:rsidR="005E6F41" w:rsidRPr="00EE119F" w:rsidRDefault="008F45FE" w:rsidP="00350B10">
            <w:pPr>
              <w:rPr>
                <w:b/>
              </w:rPr>
            </w:pPr>
            <w:r w:rsidRPr="00EE119F">
              <w:rPr>
                <w:b/>
              </w:rPr>
              <w:t>Kuupäev:</w:t>
            </w:r>
          </w:p>
        </w:tc>
        <w:tc>
          <w:tcPr>
            <w:tcW w:w="10260" w:type="dxa"/>
            <w:shd w:val="clear" w:color="auto" w:fill="auto"/>
            <w:vAlign w:val="center"/>
          </w:tcPr>
          <w:p w14:paraId="2220BCB9" w14:textId="77777777" w:rsidR="008F45FE" w:rsidRPr="00EE119F" w:rsidRDefault="008F45FE" w:rsidP="00350B10">
            <w:pPr>
              <w:rPr>
                <w:b/>
              </w:rPr>
            </w:pPr>
            <w:r w:rsidRPr="00EE119F">
              <w:rPr>
                <w:b/>
              </w:rPr>
              <w:t>VÕTA komisjoni esimees (nimi, allkiri)</w:t>
            </w:r>
          </w:p>
        </w:tc>
      </w:tr>
    </w:tbl>
    <w:p w14:paraId="34551820" w14:textId="77777777" w:rsidR="005E6F41" w:rsidRPr="005E6F41" w:rsidRDefault="005E6F41" w:rsidP="00350B10"/>
    <w:sectPr w:rsidR="005E6F41" w:rsidRPr="005E6F41" w:rsidSect="003B6855">
      <w:pgSz w:w="16838" w:h="11906" w:orient="landscape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76"/>
    <w:rsid w:val="00005376"/>
    <w:rsid w:val="000B59CD"/>
    <w:rsid w:val="00244231"/>
    <w:rsid w:val="002F7D8F"/>
    <w:rsid w:val="0034629A"/>
    <w:rsid w:val="00350B10"/>
    <w:rsid w:val="00384BD7"/>
    <w:rsid w:val="003B6855"/>
    <w:rsid w:val="00433BCB"/>
    <w:rsid w:val="005526A6"/>
    <w:rsid w:val="0056192A"/>
    <w:rsid w:val="005E5D83"/>
    <w:rsid w:val="005E6F41"/>
    <w:rsid w:val="005F1F62"/>
    <w:rsid w:val="00720FF6"/>
    <w:rsid w:val="00754E0D"/>
    <w:rsid w:val="007859F7"/>
    <w:rsid w:val="008231A4"/>
    <w:rsid w:val="00894940"/>
    <w:rsid w:val="008E37EF"/>
    <w:rsid w:val="008F45FE"/>
    <w:rsid w:val="0095344D"/>
    <w:rsid w:val="00A01B63"/>
    <w:rsid w:val="00A90A77"/>
    <w:rsid w:val="00A960F3"/>
    <w:rsid w:val="00B3447A"/>
    <w:rsid w:val="00B5478C"/>
    <w:rsid w:val="00C66DC8"/>
    <w:rsid w:val="00C836C9"/>
    <w:rsid w:val="00D732E2"/>
    <w:rsid w:val="00DA1877"/>
    <w:rsid w:val="00DD54F0"/>
    <w:rsid w:val="00EE119F"/>
    <w:rsid w:val="00EF76DA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2E755"/>
  <w15:chartTrackingRefBased/>
  <w15:docId w15:val="{0B08054E-C37D-4392-AB26-9DAC5E79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5376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00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EE11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ÕPPEAINETE ÜLEKANDMISE TAOTLUS</vt:lpstr>
      <vt:lpstr>ÕPPEAINETE ÜLEKANDMISE TAOTLUS</vt:lpstr>
    </vt:vector>
  </TitlesOfParts>
  <Company>Tartu Kutsehariduskeskus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ÕPPEAINETE ÜLEKANDMISE TAOTLUS</dc:title>
  <dc:subject/>
  <dc:creator>User</dc:creator>
  <cp:keywords/>
  <dc:description/>
  <cp:lastModifiedBy>Henn Koplikask</cp:lastModifiedBy>
  <cp:revision>2</cp:revision>
  <cp:lastPrinted>2008-09-04T12:38:00Z</cp:lastPrinted>
  <dcterms:created xsi:type="dcterms:W3CDTF">2018-07-13T09:35:00Z</dcterms:created>
  <dcterms:modified xsi:type="dcterms:W3CDTF">2018-07-13T09:35:00Z</dcterms:modified>
</cp:coreProperties>
</file>